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F6" w:rsidRDefault="00565AD6" w:rsidP="00565AD6">
      <w:pPr>
        <w:jc w:val="center"/>
        <w:rPr>
          <w:rFonts w:ascii="Times New Roman" w:hAnsi="Times New Roman" w:cs="Times New Roman"/>
          <w:b/>
          <w:sz w:val="28"/>
        </w:rPr>
      </w:pPr>
      <w:r w:rsidRPr="00565AD6">
        <w:rPr>
          <w:rFonts w:ascii="Times New Roman" w:hAnsi="Times New Roman" w:cs="Times New Roman"/>
          <w:b/>
          <w:sz w:val="28"/>
        </w:rPr>
        <w:t>Методические рекомендации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65AD6" w:rsidRPr="00565AD6" w:rsidTr="00565AD6">
        <w:tc>
          <w:tcPr>
            <w:tcW w:w="0" w:type="auto"/>
            <w:shd w:val="clear" w:color="auto" w:fill="FFFFFF"/>
            <w:vAlign w:val="center"/>
            <w:hideMark/>
          </w:tcPr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b/>
                <w:bCs/>
                <w:sz w:val="28"/>
              </w:rPr>
              <w:t>Министерство просвещения рекомендует школам пользоваться онлайн-ресурсами для обеспечения дистанционного обучения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Интерактивные уроки по всему школьному курсу с 1-го по 11-й класс лучших учителей страны предоставляет </w:t>
            </w:r>
            <w:hyperlink r:id="rId4" w:tgtFrame="_blank" w:history="1"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«Российская электронная школа».</w:t>
              </w:r>
            </w:hyperlink>
            <w:r w:rsidRPr="00565AD6">
              <w:rPr>
                <w:rFonts w:ascii="Times New Roman" w:hAnsi="Times New Roman" w:cs="Times New Roman"/>
                <w:sz w:val="28"/>
              </w:rPr>
              <w:t xml:space="preserve"> Это более 120 тысяч уникальных задач, тематические курсы, 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видеоуроки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565AD6" w:rsidRPr="00565AD6" w:rsidRDefault="00376BA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5" w:tgtFrame="_blank" w:history="1">
              <w:r w:rsidR="00565AD6" w:rsidRPr="00565AD6">
                <w:rPr>
                  <w:rStyle w:val="a3"/>
                  <w:rFonts w:ascii="Times New Roman" w:hAnsi="Times New Roman" w:cs="Times New Roman"/>
                  <w:sz w:val="28"/>
                </w:rPr>
                <w:t>«Московская электронная школа» </w:t>
              </w:r>
            </w:hyperlink>
            <w:r w:rsidR="00565AD6" w:rsidRPr="00565AD6">
              <w:rPr>
                <w:rFonts w:ascii="Times New Roman" w:hAnsi="Times New Roman" w:cs="Times New Roman"/>
                <w:sz w:val="28"/>
              </w:rPr>
      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Доступен и отдельный телеканал </w:t>
            </w:r>
            <w:proofErr w:type="spellStart"/>
            <w:r w:rsidR="00376BA6">
              <w:fldChar w:fldCharType="begin"/>
            </w:r>
            <w:r w:rsidR="00376BA6">
              <w:instrText xml:space="preserve"> HYPERLINK "https://mosobr.tv/" \t "_blank" </w:instrText>
            </w:r>
            <w:r w:rsidR="00376BA6">
              <w:fldChar w:fldCharType="separate"/>
            </w:r>
            <w:r w:rsidRPr="00565AD6">
              <w:rPr>
                <w:rStyle w:val="a3"/>
                <w:rFonts w:ascii="Times New Roman" w:hAnsi="Times New Roman" w:cs="Times New Roman"/>
                <w:sz w:val="28"/>
              </w:rPr>
              <w:t>Мособртв</w:t>
            </w:r>
            <w:proofErr w:type="spellEnd"/>
            <w:r w:rsidR="00376BA6">
              <w:rPr>
                <w:rStyle w:val="a3"/>
                <w:rFonts w:ascii="Times New Roman" w:hAnsi="Times New Roman" w:cs="Times New Roman"/>
                <w:sz w:val="28"/>
              </w:rPr>
              <w:fldChar w:fldCharType="end"/>
            </w:r>
            <w:r w:rsidRPr="00565AD6">
              <w:rPr>
                <w:rFonts w:ascii="Times New Roman" w:hAnsi="Times New Roman" w:cs="Times New Roman"/>
                <w:sz w:val="28"/>
              </w:rPr>
              <w:t> – первое познавательное телевидение, где школьное расписание и уроки представлены в режиме прямого эфира.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Профориентационный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> </w:t>
            </w:r>
            <w:hyperlink r:id="rId6" w:tgtFrame="_blank" w:history="1"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портал «Билет в будущее»</w:t>
              </w:r>
            </w:hyperlink>
            <w:r w:rsidRPr="00565AD6">
              <w:rPr>
                <w:rFonts w:ascii="Times New Roman" w:hAnsi="Times New Roman" w:cs="Times New Roman"/>
                <w:sz w:val="28"/>
              </w:rPr>
              <w:t xml:space="preserve"> с 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видеоуроками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lastRenderedPageBreak/>
              <w:t>Для тех, кто обучается в системе среднего профессионального образования, в бесплатном доступе представлены все возможности ресурса </w:t>
            </w:r>
            <w:hyperlink r:id="rId7" w:tgtFrame="_blank" w:history="1"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Союза «Молодые профессионалы (</w:t>
              </w:r>
              <w:proofErr w:type="spellStart"/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Ворлдскиллс</w:t>
              </w:r>
              <w:proofErr w:type="spellEnd"/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 xml:space="preserve"> Россия)»</w:t>
              </w:r>
            </w:hyperlink>
            <w:r w:rsidRPr="00565AD6">
              <w:rPr>
                <w:rFonts w:ascii="Times New Roman" w:hAnsi="Times New Roman" w:cs="Times New Roman"/>
                <w:sz w:val="28"/>
              </w:rPr>
              <w:t xml:space="preserve"> – официального оператора международного движения 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WorldSkills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International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>, миссия которого – повышение стандартов подготовки кадров.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Младшие школьники смогут продолжить занятия по русскому языку и математике с помощью сервиса «</w:t>
            </w:r>
            <w:proofErr w:type="spellStart"/>
            <w:r w:rsidR="00376BA6">
              <w:fldChar w:fldCharType="begin"/>
            </w:r>
            <w:r w:rsidR="00376BA6">
              <w:instrText xml:space="preserve"> HYPERLINK "https://education.yandex.ru/home/" \t "_blank" </w:instrText>
            </w:r>
            <w:r w:rsidR="00376BA6">
              <w:fldChar w:fldCharType="separate"/>
            </w:r>
            <w:r w:rsidRPr="00565AD6">
              <w:rPr>
                <w:rStyle w:val="a3"/>
                <w:rFonts w:ascii="Times New Roman" w:hAnsi="Times New Roman" w:cs="Times New Roman"/>
                <w:sz w:val="28"/>
              </w:rPr>
              <w:t>Яндекс.Учебник</w:t>
            </w:r>
            <w:proofErr w:type="spellEnd"/>
            <w:r w:rsidR="00376BA6">
              <w:rPr>
                <w:rStyle w:val="a3"/>
                <w:rFonts w:ascii="Times New Roman" w:hAnsi="Times New Roman" w:cs="Times New Roman"/>
                <w:sz w:val="28"/>
              </w:rPr>
              <w:fldChar w:fldCharType="end"/>
            </w:r>
            <w:r w:rsidRPr="00565AD6">
              <w:rPr>
                <w:rFonts w:ascii="Times New Roman" w:hAnsi="Times New Roman" w:cs="Times New Roman"/>
                <w:sz w:val="28"/>
              </w:rPr>
      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ЯндексУчебника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>» – автоматическая проверка ответов и мгновенная обратная связь для учеников.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Проверить, как дети усвоили материал, учителям поможет «</w:t>
            </w:r>
            <w:proofErr w:type="spellStart"/>
            <w:r w:rsidR="00376BA6">
              <w:fldChar w:fldCharType="begin"/>
            </w:r>
            <w:r w:rsidR="00376BA6">
              <w:instrText xml:space="preserve"> HYPERLINK "https://www.yaklass.ru/" \t "_blank" </w:instrText>
            </w:r>
            <w:r w:rsidR="00376BA6">
              <w:fldChar w:fldCharType="separate"/>
            </w:r>
            <w:r w:rsidRPr="00565AD6">
              <w:rPr>
                <w:rStyle w:val="a3"/>
                <w:rFonts w:ascii="Times New Roman" w:hAnsi="Times New Roman" w:cs="Times New Roman"/>
                <w:sz w:val="28"/>
              </w:rPr>
              <w:t>ЯКласс</w:t>
            </w:r>
            <w:proofErr w:type="spellEnd"/>
            <w:r w:rsidRPr="00565AD6">
              <w:rPr>
                <w:rStyle w:val="a3"/>
                <w:rFonts w:ascii="Times New Roman" w:hAnsi="Times New Roman" w:cs="Times New Roman"/>
                <w:sz w:val="28"/>
              </w:rPr>
              <w:t>»</w:t>
            </w:r>
            <w:r w:rsidR="00376BA6">
              <w:rPr>
                <w:rStyle w:val="a3"/>
                <w:rFonts w:ascii="Times New Roman" w:hAnsi="Times New Roman" w:cs="Times New Roman"/>
                <w:sz w:val="28"/>
              </w:rPr>
              <w:fldChar w:fldCharType="end"/>
            </w:r>
            <w:r w:rsidRPr="00565AD6">
              <w:rPr>
                <w:rFonts w:ascii="Times New Roman" w:hAnsi="Times New Roman" w:cs="Times New Roman"/>
                <w:sz w:val="28"/>
              </w:rPr>
              <w:t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Легкий переход на дистанционный формат обучения обеспечит образовательная платформа «</w:t>
            </w:r>
            <w:proofErr w:type="spellStart"/>
            <w:r w:rsidR="00376BA6">
              <w:fldChar w:fldCharType="begin"/>
            </w:r>
            <w:r w:rsidR="00376BA6">
              <w:instrText xml:space="preserve"> HYPERLINK "https://uchi.ru/" \t "_blank" </w:instrText>
            </w:r>
            <w:r w:rsidR="00376BA6">
              <w:fldChar w:fldCharType="separate"/>
            </w:r>
            <w:r w:rsidRPr="00565AD6">
              <w:rPr>
                <w:rStyle w:val="a3"/>
                <w:rFonts w:ascii="Times New Roman" w:hAnsi="Times New Roman" w:cs="Times New Roman"/>
                <w:sz w:val="28"/>
              </w:rPr>
              <w:t>Учи.ру</w:t>
            </w:r>
            <w:proofErr w:type="spellEnd"/>
            <w:r w:rsidR="00376BA6">
              <w:rPr>
                <w:rStyle w:val="a3"/>
                <w:rFonts w:ascii="Times New Roman" w:hAnsi="Times New Roman" w:cs="Times New Roman"/>
                <w:sz w:val="28"/>
              </w:rPr>
              <w:fldChar w:fldCharType="end"/>
            </w:r>
            <w:hyperlink r:id="rId8" w:tgtFrame="_blank" w:history="1"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»</w:t>
              </w:r>
            </w:hyperlink>
            <w:r w:rsidRPr="00565AD6">
              <w:rPr>
                <w:rFonts w:ascii="Times New Roman" w:hAnsi="Times New Roman" w:cs="Times New Roman"/>
                <w:sz w:val="28"/>
              </w:rPr>
      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вебинары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Выстроить эффективно дистанционно учебный процесс возможно с помощью </w:t>
            </w:r>
            <w:hyperlink r:id="rId9" w:tgtFrame="_blank" w:history="1"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Платформы новой школы</w:t>
              </w:r>
            </w:hyperlink>
            <w:r w:rsidRPr="00565AD6">
              <w:rPr>
                <w:rFonts w:ascii="Times New Roman" w:hAnsi="Times New Roman" w:cs="Times New Roman"/>
                <w:sz w:val="28"/>
              </w:rPr>
      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Бесплатный доступ к электронным версиям учебно-методических комплексов, входящих в Федеральный перечень, предоставляет </w:t>
            </w:r>
            <w:hyperlink r:id="rId10" w:tgtFrame="_blank" w:history="1"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 xml:space="preserve">издательство </w:t>
              </w:r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lastRenderedPageBreak/>
                <w:t>«Просвещение»</w:t>
              </w:r>
            </w:hyperlink>
            <w:r w:rsidRPr="00565AD6">
              <w:rPr>
                <w:rFonts w:ascii="Times New Roman" w:hAnsi="Times New Roman" w:cs="Times New Roman"/>
                <w:sz w:val="28"/>
              </w:rPr>
      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      </w:r>
            <w:hyperlink r:id="rId11" w:tgtFrame="_blank" w:history="1"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«</w:t>
              </w:r>
              <w:proofErr w:type="spellStart"/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Маркетплейс</w:t>
              </w:r>
              <w:proofErr w:type="spellEnd"/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 xml:space="preserve"> образовательных услуг»</w:t>
              </w:r>
            </w:hyperlink>
            <w:r w:rsidRPr="00565AD6">
              <w:rPr>
                <w:rFonts w:ascii="Times New Roman" w:hAnsi="Times New Roman" w:cs="Times New Roman"/>
                <w:sz w:val="28"/>
              </w:rPr>
              <w:t>. В наполнение ресурса вовлечены ведущие российские компании разного профиля, среди которых – «Яндекс», «1С», «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Скайенг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Кодвардс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>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Бесплатный доступ к своим ресурсам также открыли «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Фоксфорд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 xml:space="preserve">», InternetUrok.ru, онлайн-школа 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Skyeng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      </w:r>
            <w:proofErr w:type="spellStart"/>
            <w:r w:rsidRPr="00565AD6">
              <w:rPr>
                <w:rFonts w:ascii="Times New Roman" w:hAnsi="Times New Roman" w:cs="Times New Roman"/>
                <w:sz w:val="28"/>
              </w:rPr>
              <w:t>ВКонтакте</w:t>
            </w:r>
            <w:proofErr w:type="spellEnd"/>
            <w:r w:rsidRPr="00565AD6">
              <w:rPr>
                <w:rFonts w:ascii="Times New Roman" w:hAnsi="Times New Roman" w:cs="Times New Roman"/>
                <w:sz w:val="28"/>
              </w:rPr>
              <w:t>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      </w:r>
          </w:p>
          <w:p w:rsidR="00565AD6" w:rsidRPr="00565AD6" w:rsidRDefault="00376BA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12" w:tgtFrame="_blank" w:history="1">
              <w:r w:rsidR="00565AD6" w:rsidRPr="00565AD6">
                <w:rPr>
                  <w:rStyle w:val="a3"/>
                  <w:rFonts w:ascii="Times New Roman" w:hAnsi="Times New Roman" w:cs="Times New Roman"/>
                  <w:sz w:val="28"/>
                </w:rPr>
                <w:t>Онлайн-платформа «Мои достижения»</w:t>
              </w:r>
            </w:hyperlink>
            <w:r w:rsidR="00565AD6" w:rsidRPr="00565AD6">
              <w:rPr>
                <w:rFonts w:ascii="Times New Roman" w:hAnsi="Times New Roman" w:cs="Times New Roman"/>
                <w:sz w:val="28"/>
              </w:rPr>
      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      </w:r>
          </w:p>
          <w:p w:rsidR="00565AD6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Платформа для проведения олимпиад и курсов </w:t>
            </w:r>
            <w:hyperlink r:id="rId13" w:tgtFrame="_blank" w:history="1"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«</w:t>
              </w:r>
              <w:proofErr w:type="spellStart"/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Олимпиум</w:t>
              </w:r>
              <w:proofErr w:type="spellEnd"/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», </w:t>
              </w:r>
            </w:hyperlink>
            <w:r w:rsidRPr="00565AD6">
              <w:rPr>
                <w:rFonts w:ascii="Times New Roman" w:hAnsi="Times New Roman" w:cs="Times New Roman"/>
                <w:sz w:val="28"/>
              </w:rPr>
              <w:t>где уже представлено более 72 школьных олимпиад.</w:t>
            </w:r>
          </w:p>
          <w:p w:rsidR="001C3C74" w:rsidRPr="00565AD6" w:rsidRDefault="00565AD6" w:rsidP="00565A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AD6">
              <w:rPr>
                <w:rFonts w:ascii="Times New Roman" w:hAnsi="Times New Roman" w:cs="Times New Roman"/>
                <w:sz w:val="28"/>
              </w:rPr>
              <w:t>Всероссийский образовательный проект </w:t>
            </w:r>
            <w:hyperlink r:id="rId14" w:tgtFrame="_blank" w:history="1">
              <w:r w:rsidRPr="00565AD6">
                <w:rPr>
                  <w:rStyle w:val="a3"/>
                  <w:rFonts w:ascii="Times New Roman" w:hAnsi="Times New Roman" w:cs="Times New Roman"/>
                  <w:sz w:val="28"/>
                </w:rPr>
                <w:t>«Урок цифры»</w:t>
              </w:r>
            </w:hyperlink>
            <w:r w:rsidRPr="00565AD6">
              <w:rPr>
                <w:rFonts w:ascii="Times New Roman" w:hAnsi="Times New Roman" w:cs="Times New Roman"/>
                <w:sz w:val="28"/>
              </w:rPr>
              <w:t xml:space="preserve"> позволяет </w:t>
            </w:r>
            <w:proofErr w:type="gramStart"/>
            <w:r w:rsidRPr="00565AD6">
              <w:rPr>
                <w:rFonts w:ascii="Times New Roman" w:hAnsi="Times New Roman" w:cs="Times New Roman"/>
                <w:sz w:val="28"/>
              </w:rPr>
              <w:t>школьникам</w:t>
            </w:r>
            <w:proofErr w:type="gramEnd"/>
            <w:r w:rsidRPr="00565AD6">
              <w:rPr>
                <w:rFonts w:ascii="Times New Roman" w:hAnsi="Times New Roman" w:cs="Times New Roman"/>
                <w:sz w:val="28"/>
              </w:rPr>
              <w:t xml:space="preserve"> не выходя из дома знакомиться с основами цифровой экономики, цифровых технологий и программирования. Для формирования </w:t>
            </w:r>
            <w:r w:rsidRPr="00565AD6">
              <w:rPr>
                <w:rFonts w:ascii="Times New Roman" w:hAnsi="Times New Roman" w:cs="Times New Roman"/>
                <w:sz w:val="28"/>
              </w:rPr>
              <w:lastRenderedPageBreak/>
              <w:t>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      </w:r>
          </w:p>
        </w:tc>
      </w:tr>
    </w:tbl>
    <w:p w:rsidR="00565AD6" w:rsidRDefault="00565AD6" w:rsidP="00565AD6">
      <w:pPr>
        <w:jc w:val="both"/>
        <w:rPr>
          <w:rFonts w:ascii="Times New Roman" w:hAnsi="Times New Roman" w:cs="Times New Roman"/>
          <w:sz w:val="28"/>
        </w:rPr>
      </w:pPr>
    </w:p>
    <w:p w:rsidR="00290A5B" w:rsidRDefault="00290A5B" w:rsidP="00565AD6">
      <w:pPr>
        <w:jc w:val="both"/>
        <w:rPr>
          <w:rFonts w:ascii="Times New Roman" w:hAnsi="Times New Roman" w:cs="Times New Roman"/>
          <w:sz w:val="28"/>
        </w:rPr>
      </w:pPr>
    </w:p>
    <w:p w:rsidR="00290A5B" w:rsidRDefault="00290A5B" w:rsidP="00565AD6">
      <w:pPr>
        <w:jc w:val="both"/>
        <w:rPr>
          <w:rFonts w:ascii="Times New Roman" w:hAnsi="Times New Roman" w:cs="Times New Roman"/>
          <w:sz w:val="28"/>
        </w:rPr>
      </w:pPr>
    </w:p>
    <w:p w:rsidR="00290A5B" w:rsidRDefault="00290A5B" w:rsidP="00565AD6">
      <w:pPr>
        <w:jc w:val="both"/>
        <w:rPr>
          <w:rFonts w:ascii="Times New Roman" w:hAnsi="Times New Roman" w:cs="Times New Roman"/>
          <w:sz w:val="28"/>
        </w:rPr>
      </w:pPr>
    </w:p>
    <w:p w:rsidR="00290A5B" w:rsidRDefault="00290A5B" w:rsidP="00565AD6">
      <w:pPr>
        <w:jc w:val="both"/>
        <w:rPr>
          <w:rFonts w:ascii="Times New Roman" w:hAnsi="Times New Roman" w:cs="Times New Roman"/>
          <w:sz w:val="28"/>
        </w:rPr>
      </w:pPr>
    </w:p>
    <w:p w:rsidR="00290A5B" w:rsidRDefault="00290A5B" w:rsidP="00565AD6">
      <w:pPr>
        <w:jc w:val="both"/>
        <w:rPr>
          <w:rFonts w:ascii="Times New Roman" w:hAnsi="Times New Roman" w:cs="Times New Roman"/>
          <w:sz w:val="28"/>
        </w:rPr>
      </w:pPr>
    </w:p>
    <w:p w:rsidR="00290A5B" w:rsidRDefault="00290A5B" w:rsidP="00565AD6">
      <w:pPr>
        <w:jc w:val="both"/>
        <w:rPr>
          <w:rFonts w:ascii="Times New Roman" w:hAnsi="Times New Roman" w:cs="Times New Roman"/>
          <w:sz w:val="28"/>
        </w:rPr>
      </w:pPr>
    </w:p>
    <w:p w:rsidR="00290A5B" w:rsidRDefault="00290A5B" w:rsidP="00565AD6">
      <w:pPr>
        <w:jc w:val="both"/>
        <w:rPr>
          <w:rFonts w:ascii="Times New Roman" w:hAnsi="Times New Roman" w:cs="Times New Roman"/>
          <w:sz w:val="28"/>
        </w:rPr>
      </w:pPr>
    </w:p>
    <w:p w:rsidR="00290A5B" w:rsidRDefault="00290A5B" w:rsidP="00565A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также на сайте ГКОУ РД «Республиканский центр дистанционного обучения детей-инвалидов» есть демонстрационные материалы в разрезе каждого предмета и класса одобренный </w:t>
      </w:r>
      <w:proofErr w:type="spellStart"/>
      <w:r>
        <w:rPr>
          <w:rFonts w:ascii="Times New Roman" w:hAnsi="Times New Roman" w:cs="Times New Roman"/>
          <w:sz w:val="28"/>
        </w:rPr>
        <w:t>Минпросвещением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90A5B" w:rsidRPr="00565AD6" w:rsidRDefault="00290A5B" w:rsidP="00565AD6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90A5B" w:rsidRPr="0056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1B"/>
    <w:rsid w:val="001C3C74"/>
    <w:rsid w:val="00290A5B"/>
    <w:rsid w:val="00376BA6"/>
    <w:rsid w:val="00565AD6"/>
    <w:rsid w:val="0060091B"/>
    <w:rsid w:val="00F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9E57E-EBE3-4181-AFF6-7011D054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A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565A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olimpiu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skills.ru/" TargetMode="External"/><Relationship Id="rId12" Type="http://schemas.openxmlformats.org/officeDocument/2006/relationships/hyperlink" Target="https://myskills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dia.prosv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www.pcbl.ru/" TargetMode="External"/><Relationship Id="rId14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1208</Words>
  <Characters>6888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gsaid7777@outlook.com</dc:creator>
  <cp:keywords/>
  <dc:description/>
  <cp:lastModifiedBy>Джамаев Джамал</cp:lastModifiedBy>
  <cp:revision>7</cp:revision>
  <dcterms:created xsi:type="dcterms:W3CDTF">2020-03-23T11:33:00Z</dcterms:created>
  <dcterms:modified xsi:type="dcterms:W3CDTF">2020-05-15T11:25:00Z</dcterms:modified>
</cp:coreProperties>
</file>